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26B7" w14:textId="27556E8C" w:rsidR="00050FCD" w:rsidRPr="006F6DEA" w:rsidRDefault="001E587B" w:rsidP="0030244D">
      <w:pPr>
        <w:shd w:val="clear" w:color="auto" w:fill="FFFFFF"/>
        <w:jc w:val="both"/>
        <w:rPr>
          <w:rFonts w:ascii="Arial" w:eastAsia="Arial" w:hAnsi="Arial" w:cs="Arial"/>
        </w:rPr>
      </w:pPr>
      <w:r w:rsidRPr="00AB27C4">
        <w:rPr>
          <w:rFonts w:ascii="Arial" w:hAnsi="Arial" w:cs="Arial"/>
        </w:rPr>
        <w:t>Aos</w:t>
      </w:r>
      <w:r w:rsidR="005321FB" w:rsidRPr="00AB27C4">
        <w:rPr>
          <w:rFonts w:ascii="Arial" w:hAnsi="Arial" w:cs="Arial"/>
        </w:rPr>
        <w:t xml:space="preserve"> </w:t>
      </w:r>
      <w:r w:rsidR="009507E8">
        <w:rPr>
          <w:rFonts w:ascii="Arial" w:hAnsi="Arial" w:cs="Arial"/>
        </w:rPr>
        <w:t xml:space="preserve">vinte e três dias </w:t>
      </w:r>
      <w:r w:rsidR="000C5482">
        <w:rPr>
          <w:rFonts w:ascii="Arial" w:hAnsi="Arial" w:cs="Arial"/>
        </w:rPr>
        <w:t xml:space="preserve">do mês de </w:t>
      </w:r>
      <w:r w:rsidR="009507E8">
        <w:rPr>
          <w:rFonts w:ascii="Arial" w:hAnsi="Arial" w:cs="Arial"/>
        </w:rPr>
        <w:t>abril</w:t>
      </w:r>
      <w:r w:rsidR="00F92755" w:rsidRPr="00AB27C4">
        <w:rPr>
          <w:rFonts w:ascii="Arial" w:hAnsi="Arial" w:cs="Arial"/>
        </w:rPr>
        <w:t xml:space="preserve"> </w:t>
      </w:r>
      <w:r w:rsidR="00EA6C30">
        <w:rPr>
          <w:rFonts w:ascii="Arial" w:hAnsi="Arial" w:cs="Arial"/>
        </w:rPr>
        <w:t xml:space="preserve">de dois mil e </w:t>
      </w:r>
      <w:r w:rsidRPr="00AB27C4">
        <w:rPr>
          <w:rFonts w:ascii="Arial" w:hAnsi="Arial" w:cs="Arial"/>
        </w:rPr>
        <w:t>vinte</w:t>
      </w:r>
      <w:r w:rsidR="00E92A86" w:rsidRPr="00AB27C4">
        <w:rPr>
          <w:rFonts w:ascii="Arial" w:hAnsi="Arial" w:cs="Arial"/>
        </w:rPr>
        <w:t xml:space="preserve"> e </w:t>
      </w:r>
      <w:r w:rsidR="000C5482">
        <w:rPr>
          <w:rFonts w:ascii="Arial" w:hAnsi="Arial" w:cs="Arial"/>
        </w:rPr>
        <w:t>quatro</w:t>
      </w:r>
      <w:r w:rsidRPr="00AB27C4">
        <w:rPr>
          <w:rFonts w:ascii="Arial" w:hAnsi="Arial" w:cs="Arial"/>
        </w:rPr>
        <w:t xml:space="preserve">, </w:t>
      </w:r>
      <w:r w:rsidR="00E92A86" w:rsidRPr="00AB27C4">
        <w:rPr>
          <w:rFonts w:ascii="Arial" w:hAnsi="Arial" w:cs="Arial"/>
        </w:rPr>
        <w:t xml:space="preserve">às </w:t>
      </w:r>
      <w:r w:rsidR="00CA765E" w:rsidRPr="00AB27C4">
        <w:rPr>
          <w:rFonts w:ascii="Arial" w:hAnsi="Arial" w:cs="Arial"/>
        </w:rPr>
        <w:t>oito horas e trinta minutos,</w:t>
      </w:r>
      <w:r w:rsidR="00E92A86" w:rsidRPr="00AB27C4">
        <w:rPr>
          <w:rFonts w:ascii="Arial" w:hAnsi="Arial" w:cs="Arial"/>
        </w:rPr>
        <w:t xml:space="preserve"> reuniram-se ordinariamente os membros do Conselho de Administração, </w:t>
      </w:r>
      <w:r w:rsidR="005367F2">
        <w:rPr>
          <w:rFonts w:ascii="Arial" w:hAnsi="Arial" w:cs="Arial"/>
        </w:rPr>
        <w:t xml:space="preserve">na sede do Rio do Sul PREV, na Rua Oscar Kirsten, número noventa e sete, Bairro Centro, em Rio do Sul/ SC, </w:t>
      </w:r>
      <w:r w:rsidR="00E92A86" w:rsidRPr="00AB27C4">
        <w:rPr>
          <w:rFonts w:ascii="Arial" w:hAnsi="Arial" w:cs="Arial"/>
        </w:rPr>
        <w:t>estando presentes:</w:t>
      </w:r>
      <w:r w:rsidR="00F94B78" w:rsidRPr="00AB27C4">
        <w:rPr>
          <w:rFonts w:ascii="Arial" w:hAnsi="Arial" w:cs="Arial"/>
        </w:rPr>
        <w:t xml:space="preserve"> </w:t>
      </w:r>
      <w:r w:rsidR="00F26A2F" w:rsidRPr="00AB27C4">
        <w:rPr>
          <w:rFonts w:ascii="Arial" w:hAnsi="Arial" w:cs="Arial"/>
        </w:rPr>
        <w:t>Jorge Elpidio Wischneski</w:t>
      </w:r>
      <w:r w:rsidR="00F26A2F">
        <w:rPr>
          <w:rFonts w:ascii="Arial" w:hAnsi="Arial" w:cs="Arial"/>
        </w:rPr>
        <w:t xml:space="preserve">, </w:t>
      </w:r>
      <w:r w:rsidR="00D01E37" w:rsidRPr="00AB27C4">
        <w:rPr>
          <w:rFonts w:ascii="Arial" w:hAnsi="Arial" w:cs="Arial"/>
        </w:rPr>
        <w:t>Cláudia Simara Beber</w:t>
      </w:r>
      <w:r w:rsidR="00D01E37">
        <w:rPr>
          <w:rFonts w:ascii="Arial" w:hAnsi="Arial" w:cs="Arial"/>
        </w:rPr>
        <w:t xml:space="preserve">, </w:t>
      </w:r>
      <w:r w:rsidR="00D01E37" w:rsidRPr="00AB27C4">
        <w:rPr>
          <w:rFonts w:ascii="Arial" w:hAnsi="Arial" w:cs="Arial"/>
        </w:rPr>
        <w:t>Adriano Heitor Rosenbrock</w:t>
      </w:r>
      <w:r w:rsidR="00D01E37">
        <w:rPr>
          <w:rFonts w:ascii="Arial" w:hAnsi="Arial" w:cs="Arial"/>
        </w:rPr>
        <w:t>,</w:t>
      </w:r>
      <w:r w:rsidR="0076485F">
        <w:rPr>
          <w:rFonts w:ascii="Arial" w:hAnsi="Arial" w:cs="Arial"/>
        </w:rPr>
        <w:t xml:space="preserve"> </w:t>
      </w:r>
      <w:r w:rsidR="000C5482" w:rsidRPr="00AB27C4">
        <w:rPr>
          <w:rFonts w:ascii="Arial" w:hAnsi="Arial" w:cs="Arial"/>
        </w:rPr>
        <w:t>Diovana May Machado</w:t>
      </w:r>
      <w:r w:rsidR="000C5482">
        <w:rPr>
          <w:rFonts w:ascii="Arial" w:hAnsi="Arial" w:cs="Arial"/>
        </w:rPr>
        <w:t xml:space="preserve">, </w:t>
      </w:r>
      <w:r w:rsidR="0076485F" w:rsidRPr="00AB27C4">
        <w:rPr>
          <w:rFonts w:ascii="Arial" w:hAnsi="Arial" w:cs="Arial"/>
        </w:rPr>
        <w:t>Rubia Cristina Mohr</w:t>
      </w:r>
      <w:r w:rsidR="0076485F">
        <w:rPr>
          <w:rFonts w:ascii="Arial" w:hAnsi="Arial" w:cs="Arial"/>
        </w:rPr>
        <w:t xml:space="preserve">, </w:t>
      </w:r>
      <w:r w:rsidR="0076485F" w:rsidRPr="00AB27C4">
        <w:rPr>
          <w:rFonts w:ascii="Arial" w:hAnsi="Arial" w:cs="Arial"/>
        </w:rPr>
        <w:t>Fernando Guedes</w:t>
      </w:r>
      <w:r w:rsidR="009507E8">
        <w:rPr>
          <w:rFonts w:ascii="Arial" w:hAnsi="Arial" w:cs="Arial"/>
        </w:rPr>
        <w:t xml:space="preserve">, Carlos Alberto Luithardt </w:t>
      </w:r>
      <w:r w:rsidR="00B066B7">
        <w:rPr>
          <w:rFonts w:ascii="Arial" w:hAnsi="Arial" w:cs="Arial"/>
        </w:rPr>
        <w:t>e</w:t>
      </w:r>
      <w:r w:rsidR="00D01E37">
        <w:rPr>
          <w:rFonts w:ascii="Arial" w:hAnsi="Arial" w:cs="Arial"/>
        </w:rPr>
        <w:t xml:space="preserve"> Arlete de Souza</w:t>
      </w:r>
      <w:r w:rsidR="000C5482">
        <w:rPr>
          <w:rFonts w:ascii="Arial" w:hAnsi="Arial" w:cs="Arial"/>
        </w:rPr>
        <w:t>, Ralf Hardlich</w:t>
      </w:r>
      <w:r w:rsidR="00D01E37">
        <w:rPr>
          <w:rFonts w:ascii="Arial" w:hAnsi="Arial" w:cs="Arial"/>
        </w:rPr>
        <w:t xml:space="preserve"> </w:t>
      </w:r>
      <w:r w:rsidR="00B066B7">
        <w:rPr>
          <w:rFonts w:ascii="Arial" w:hAnsi="Arial" w:cs="Arial"/>
        </w:rPr>
        <w:t>falt</w:t>
      </w:r>
      <w:r w:rsidR="009507E8">
        <w:rPr>
          <w:rFonts w:ascii="Arial" w:hAnsi="Arial" w:cs="Arial"/>
        </w:rPr>
        <w:t>ou</w:t>
      </w:r>
      <w:r w:rsidR="001350A0">
        <w:rPr>
          <w:rFonts w:ascii="Arial" w:hAnsi="Arial" w:cs="Arial"/>
        </w:rPr>
        <w:t xml:space="preserve"> sem justificativa</w:t>
      </w:r>
      <w:r w:rsidR="0076485F">
        <w:rPr>
          <w:rFonts w:ascii="Arial" w:hAnsi="Arial" w:cs="Arial"/>
        </w:rPr>
        <w:t>.</w:t>
      </w:r>
      <w:r w:rsidR="00F26A2F">
        <w:rPr>
          <w:rFonts w:ascii="Arial" w:hAnsi="Arial" w:cs="Arial"/>
        </w:rPr>
        <w:t xml:space="preserve"> </w:t>
      </w:r>
      <w:r w:rsidR="005825D1" w:rsidRPr="00AB27C4">
        <w:rPr>
          <w:rFonts w:ascii="Arial" w:hAnsi="Arial" w:cs="Arial"/>
        </w:rPr>
        <w:t>Representando o Instituto, estiveram presentes o senhor Valdenir Borges Ribeiro, Diretor Executivo</w:t>
      </w:r>
      <w:r w:rsidR="005825D1">
        <w:rPr>
          <w:rFonts w:ascii="Arial" w:hAnsi="Arial" w:cs="Arial"/>
        </w:rPr>
        <w:t>,</w:t>
      </w:r>
      <w:r w:rsidR="005825D1" w:rsidRPr="00AB27C4">
        <w:rPr>
          <w:rFonts w:ascii="Arial" w:hAnsi="Arial" w:cs="Arial"/>
        </w:rPr>
        <w:t xml:space="preserve"> Doutora Jenifer Wilvert</w:t>
      </w:r>
      <w:r w:rsidR="005825D1">
        <w:rPr>
          <w:rFonts w:ascii="Arial" w:hAnsi="Arial" w:cs="Arial"/>
        </w:rPr>
        <w:t xml:space="preserve">, Procuradora Jurídica e a servidora Lucimar da Silva, Contadora. </w:t>
      </w:r>
      <w:r w:rsidR="00D01E37" w:rsidRPr="00AB27C4">
        <w:rPr>
          <w:rFonts w:ascii="Arial" w:hAnsi="Arial" w:cs="Arial"/>
        </w:rPr>
        <w:t>Como de rotina, a ata anterior foi enviada previamente a todos por meio eletrônico, para leitura e acréscimos ou alterações, e nesta reunião ordinária, foi aprovada e assinada por todos.</w:t>
      </w:r>
      <w:r w:rsidR="00D01E37">
        <w:rPr>
          <w:rFonts w:ascii="Arial" w:hAnsi="Arial" w:cs="Arial"/>
        </w:rPr>
        <w:t xml:space="preserve"> </w:t>
      </w:r>
      <w:r w:rsidR="00B27895">
        <w:rPr>
          <w:rFonts w:ascii="Arial" w:hAnsi="Arial" w:cs="Arial"/>
        </w:rPr>
        <w:t>Jorge</w:t>
      </w:r>
      <w:r w:rsidR="00057628" w:rsidRPr="00AB27C4">
        <w:rPr>
          <w:rFonts w:ascii="Arial" w:hAnsi="Arial" w:cs="Arial"/>
        </w:rPr>
        <w:t xml:space="preserve"> </w:t>
      </w:r>
      <w:r w:rsidR="006D50F8" w:rsidRPr="00AB27C4">
        <w:rPr>
          <w:rFonts w:ascii="Arial" w:hAnsi="Arial" w:cs="Arial"/>
        </w:rPr>
        <w:t>agradece a presença</w:t>
      </w:r>
      <w:r w:rsidR="00057628" w:rsidRPr="00AB27C4">
        <w:rPr>
          <w:rFonts w:ascii="Arial" w:hAnsi="Arial" w:cs="Arial"/>
        </w:rPr>
        <w:t xml:space="preserve"> </w:t>
      </w:r>
      <w:r w:rsidR="005825D1">
        <w:rPr>
          <w:rFonts w:ascii="Arial" w:hAnsi="Arial" w:cs="Arial"/>
        </w:rPr>
        <w:t>dos Conselheiros</w:t>
      </w:r>
      <w:r w:rsidR="008F195C">
        <w:rPr>
          <w:rFonts w:ascii="Arial" w:hAnsi="Arial" w:cs="Arial"/>
        </w:rPr>
        <w:t xml:space="preserve"> e </w:t>
      </w:r>
      <w:r w:rsidR="006D50F8" w:rsidRPr="00AB27C4">
        <w:rPr>
          <w:rFonts w:ascii="Arial" w:hAnsi="Arial" w:cs="Arial"/>
        </w:rPr>
        <w:t>faz a leitura da pauta da reunião</w:t>
      </w:r>
      <w:r w:rsidR="00D739C1" w:rsidRPr="00AB27C4">
        <w:rPr>
          <w:rFonts w:ascii="Arial" w:hAnsi="Arial" w:cs="Arial"/>
        </w:rPr>
        <w:t xml:space="preserve">: </w:t>
      </w:r>
      <w:r w:rsidR="00E42E51" w:rsidRPr="00AB27C4">
        <w:rPr>
          <w:rFonts w:ascii="Arial" w:hAnsi="Arial" w:cs="Arial"/>
        </w:rPr>
        <w:t xml:space="preserve">1- Aposentadorias e Pensões; </w:t>
      </w:r>
      <w:r w:rsidR="00A00F10" w:rsidRPr="00AB27C4">
        <w:rPr>
          <w:rFonts w:ascii="Arial" w:hAnsi="Arial" w:cs="Arial"/>
        </w:rPr>
        <w:t>2</w:t>
      </w:r>
      <w:r w:rsidR="00E42E51" w:rsidRPr="00AB27C4">
        <w:rPr>
          <w:rFonts w:ascii="Arial" w:hAnsi="Arial" w:cs="Arial"/>
        </w:rPr>
        <w:t xml:space="preserve">- Carteira de Investimentos </w:t>
      </w:r>
      <w:r w:rsidR="00B066B7">
        <w:rPr>
          <w:rFonts w:ascii="Arial" w:hAnsi="Arial" w:cs="Arial"/>
        </w:rPr>
        <w:t>0</w:t>
      </w:r>
      <w:r w:rsidR="005825D1">
        <w:rPr>
          <w:rFonts w:ascii="Arial" w:hAnsi="Arial" w:cs="Arial"/>
        </w:rPr>
        <w:t>3</w:t>
      </w:r>
      <w:r w:rsidR="00F26A2F">
        <w:rPr>
          <w:rFonts w:ascii="Arial" w:hAnsi="Arial" w:cs="Arial"/>
        </w:rPr>
        <w:t>/2024</w:t>
      </w:r>
      <w:r w:rsidR="00E42E51" w:rsidRPr="00AB27C4">
        <w:rPr>
          <w:rFonts w:ascii="Arial" w:hAnsi="Arial" w:cs="Arial"/>
        </w:rPr>
        <w:t xml:space="preserve">; </w:t>
      </w:r>
      <w:r w:rsidR="00A00F10" w:rsidRPr="00AB27C4">
        <w:rPr>
          <w:rFonts w:ascii="Arial" w:hAnsi="Arial" w:cs="Arial"/>
        </w:rPr>
        <w:t>3</w:t>
      </w:r>
      <w:r w:rsidR="00E42E51" w:rsidRPr="00AB27C4">
        <w:rPr>
          <w:rFonts w:ascii="Arial" w:hAnsi="Arial" w:cs="Arial"/>
        </w:rPr>
        <w:t xml:space="preserve">- Parecer do Conselho Fiscal; </w:t>
      </w:r>
      <w:r w:rsidR="00A00F10" w:rsidRPr="00AB27C4">
        <w:rPr>
          <w:rFonts w:ascii="Arial" w:hAnsi="Arial" w:cs="Arial"/>
        </w:rPr>
        <w:t xml:space="preserve">4- </w:t>
      </w:r>
      <w:r w:rsidR="005825D1">
        <w:rPr>
          <w:rFonts w:ascii="Arial" w:hAnsi="Arial" w:cs="Arial"/>
        </w:rPr>
        <w:t>Relatório de Governança</w:t>
      </w:r>
      <w:r w:rsidR="00F26A2F">
        <w:rPr>
          <w:rFonts w:ascii="Arial" w:hAnsi="Arial" w:cs="Arial"/>
        </w:rPr>
        <w:t>;</w:t>
      </w:r>
      <w:r w:rsidR="000C5482">
        <w:rPr>
          <w:rFonts w:ascii="Arial" w:hAnsi="Arial" w:cs="Arial"/>
        </w:rPr>
        <w:t xml:space="preserve"> 5- </w:t>
      </w:r>
      <w:r w:rsidR="005825D1">
        <w:rPr>
          <w:rFonts w:ascii="Arial" w:hAnsi="Arial" w:cs="Arial"/>
        </w:rPr>
        <w:t>Relatório de Rentabilidade e Riscos</w:t>
      </w:r>
      <w:r w:rsidR="000C5482">
        <w:rPr>
          <w:rFonts w:ascii="Arial" w:hAnsi="Arial" w:cs="Arial"/>
        </w:rPr>
        <w:t xml:space="preserve">; </w:t>
      </w:r>
      <w:r w:rsidR="00B066B7">
        <w:rPr>
          <w:rFonts w:ascii="Arial" w:hAnsi="Arial" w:cs="Arial"/>
        </w:rPr>
        <w:t xml:space="preserve">6- </w:t>
      </w:r>
      <w:r w:rsidR="005825D1">
        <w:rPr>
          <w:rFonts w:ascii="Arial" w:hAnsi="Arial" w:cs="Arial"/>
        </w:rPr>
        <w:t>Atualização dos Protocolos de ressarcimento – viagem dos Conselheiros para João Pessoa/PB</w:t>
      </w:r>
      <w:r w:rsidR="00B066B7">
        <w:rPr>
          <w:rFonts w:ascii="Arial" w:hAnsi="Arial" w:cs="Arial"/>
        </w:rPr>
        <w:t xml:space="preserve">; 7- </w:t>
      </w:r>
      <w:r w:rsidR="005825D1">
        <w:rPr>
          <w:rFonts w:ascii="Arial" w:hAnsi="Arial" w:cs="Arial"/>
        </w:rPr>
        <w:t>Apresentação dos Pareceres sobre o Pasep e alteração do RPPS de Autarquia para Fundação</w:t>
      </w:r>
      <w:r w:rsidR="00B066B7">
        <w:rPr>
          <w:rFonts w:ascii="Arial" w:hAnsi="Arial" w:cs="Arial"/>
        </w:rPr>
        <w:t xml:space="preserve">; 8- </w:t>
      </w:r>
      <w:r w:rsidR="005825D1">
        <w:rPr>
          <w:rFonts w:ascii="Arial" w:hAnsi="Arial" w:cs="Arial"/>
        </w:rPr>
        <w:t>Eleição Novos Conselheiros</w:t>
      </w:r>
      <w:r w:rsidR="00B066B7">
        <w:rPr>
          <w:rFonts w:ascii="Arial" w:hAnsi="Arial" w:cs="Arial"/>
        </w:rPr>
        <w:t xml:space="preserve">; 9- </w:t>
      </w:r>
      <w:r w:rsidR="00E42E51" w:rsidRPr="00AB27C4">
        <w:rPr>
          <w:rFonts w:ascii="Arial" w:hAnsi="Arial" w:cs="Arial"/>
        </w:rPr>
        <w:t>Assuntos Gerais.</w:t>
      </w:r>
      <w:r w:rsidR="000D3A7C" w:rsidRPr="00AB27C4">
        <w:rPr>
          <w:rFonts w:ascii="Arial" w:hAnsi="Arial" w:cs="Arial"/>
        </w:rPr>
        <w:t xml:space="preserve"> </w:t>
      </w:r>
      <w:r w:rsidR="005825D1" w:rsidRPr="00AB27C4">
        <w:rPr>
          <w:rFonts w:ascii="Arial" w:hAnsi="Arial" w:cs="Arial"/>
        </w:rPr>
        <w:t xml:space="preserve">Em andamento à pauta, </w:t>
      </w:r>
      <w:r w:rsidR="005872C4">
        <w:rPr>
          <w:rFonts w:ascii="Arial" w:hAnsi="Arial" w:cs="Arial"/>
        </w:rPr>
        <w:t>Jorge</w:t>
      </w:r>
      <w:r w:rsidR="005825D1" w:rsidRPr="00AB27C4">
        <w:rPr>
          <w:rFonts w:ascii="Arial" w:hAnsi="Arial" w:cs="Arial"/>
        </w:rPr>
        <w:t xml:space="preserve"> passa a palavra para Doutora Jenifer Wilvert apresentar os pedidos de aposentadorias e pensões que necessitam ser analisados pela plenária do Conselho de Administração do Instituto, conforme segue:</w:t>
      </w:r>
      <w:r w:rsidR="006B601F">
        <w:rPr>
          <w:rFonts w:ascii="Arial" w:hAnsi="Arial" w:cs="Arial"/>
        </w:rPr>
        <w:t xml:space="preserve"> </w:t>
      </w:r>
      <w:r w:rsidR="006B601F" w:rsidRPr="006B601F">
        <w:rPr>
          <w:rFonts w:ascii="Arial" w:hAnsi="Arial" w:cs="Arial"/>
        </w:rPr>
        <w:t>1) Requerimento de pensão por morte da S</w:t>
      </w:r>
      <w:r w:rsidR="006B601F">
        <w:rPr>
          <w:rFonts w:ascii="Arial" w:hAnsi="Arial" w:cs="Arial"/>
        </w:rPr>
        <w:t>enhora</w:t>
      </w:r>
      <w:r w:rsidR="006B601F" w:rsidRPr="006B601F">
        <w:rPr>
          <w:rFonts w:ascii="Arial" w:hAnsi="Arial" w:cs="Arial"/>
        </w:rPr>
        <w:t>  ARMINDA TENFEN, na qualidade de cônjuge do servidor público municipal aposentado S</w:t>
      </w:r>
      <w:r w:rsidR="006B601F">
        <w:rPr>
          <w:rFonts w:ascii="Arial" w:hAnsi="Arial" w:cs="Arial"/>
        </w:rPr>
        <w:t>enhor</w:t>
      </w:r>
      <w:r w:rsidR="006B601F" w:rsidRPr="006B601F">
        <w:rPr>
          <w:rFonts w:ascii="Arial" w:hAnsi="Arial" w:cs="Arial"/>
        </w:rPr>
        <w:t xml:space="preserve"> LINDOLFO JOÃO TENFEN, falecido em 16/04/2024; 2) Requerimento de pensão por morte do S</w:t>
      </w:r>
      <w:r w:rsidR="006B601F">
        <w:rPr>
          <w:rFonts w:ascii="Arial" w:hAnsi="Arial" w:cs="Arial"/>
        </w:rPr>
        <w:t>enhor</w:t>
      </w:r>
      <w:r w:rsidR="006B601F" w:rsidRPr="006B601F">
        <w:rPr>
          <w:rFonts w:ascii="Arial" w:hAnsi="Arial" w:cs="Arial"/>
        </w:rPr>
        <w:t xml:space="preserve"> Cleison Carlos Salvador, na qualidade de companheiro da servidora pública municipal S</w:t>
      </w:r>
      <w:r w:rsidR="006B601F">
        <w:rPr>
          <w:rFonts w:ascii="Arial" w:hAnsi="Arial" w:cs="Arial"/>
        </w:rPr>
        <w:t>enhora</w:t>
      </w:r>
      <w:r w:rsidR="006B601F" w:rsidRPr="006B601F">
        <w:rPr>
          <w:rFonts w:ascii="Arial" w:hAnsi="Arial" w:cs="Arial"/>
        </w:rPr>
        <w:t xml:space="preserve"> Deiseane dos Santos, falecida em 06/07/2023. Ressalva que o parecer foi pelo deferimento por 4</w:t>
      </w:r>
      <w:r w:rsidR="006B601F" w:rsidRPr="006B601F">
        <w:rPr>
          <w:rFonts w:ascii="Arial" w:hAnsi="Arial" w:cs="Arial"/>
        </w:rPr>
        <w:br/>
        <w:t>(quatro) meses, uma vez que houve ausência de apresentação de documentos hábeis a</w:t>
      </w:r>
      <w:r w:rsidR="006B601F" w:rsidRPr="006B601F">
        <w:rPr>
          <w:rFonts w:ascii="Arial" w:hAnsi="Arial" w:cs="Arial"/>
        </w:rPr>
        <w:br/>
        <w:t>comprovar a união estável como entidade familiar por período superior a 24 (vinte e</w:t>
      </w:r>
      <w:r w:rsidR="006B601F" w:rsidRPr="006B601F">
        <w:rPr>
          <w:rFonts w:ascii="Arial" w:hAnsi="Arial" w:cs="Arial"/>
        </w:rPr>
        <w:br/>
        <w:t>quatro) meses anteriores ao óbito. 3) Requerimento de Aposentadoria voluntária por idade e tempo de contribuição da S</w:t>
      </w:r>
      <w:r w:rsidR="006B601F">
        <w:rPr>
          <w:rFonts w:ascii="Arial" w:hAnsi="Arial" w:cs="Arial"/>
        </w:rPr>
        <w:t>enhora</w:t>
      </w:r>
      <w:r w:rsidR="006B601F" w:rsidRPr="006B601F">
        <w:rPr>
          <w:rFonts w:ascii="Arial" w:hAnsi="Arial" w:cs="Arial"/>
        </w:rPr>
        <w:t xml:space="preserve"> HELIANA DUARTE </w:t>
      </w:r>
      <w:proofErr w:type="gramStart"/>
      <w:r w:rsidR="006B601F" w:rsidRPr="006B601F">
        <w:rPr>
          <w:rFonts w:ascii="Arial" w:hAnsi="Arial" w:cs="Arial"/>
        </w:rPr>
        <w:t>PRIM,  no</w:t>
      </w:r>
      <w:proofErr w:type="gramEnd"/>
      <w:r w:rsidR="006B601F" w:rsidRPr="006B601F">
        <w:rPr>
          <w:rFonts w:ascii="Arial" w:hAnsi="Arial" w:cs="Arial"/>
        </w:rPr>
        <w:t xml:space="preserve"> cargo de Agente Legislativo,   nível 21-1-F;  4) Requerimento de Aposentadoria voluntária por idade e tempo de contribuição - especial de magistério</w:t>
      </w:r>
      <w:r w:rsidR="006B601F">
        <w:rPr>
          <w:rFonts w:ascii="Arial" w:hAnsi="Arial" w:cs="Arial"/>
        </w:rPr>
        <w:t>,</w:t>
      </w:r>
      <w:r w:rsidR="006B601F" w:rsidRPr="006B601F">
        <w:rPr>
          <w:rFonts w:ascii="Arial" w:hAnsi="Arial" w:cs="Arial"/>
        </w:rPr>
        <w:t xml:space="preserve"> do S</w:t>
      </w:r>
      <w:r w:rsidR="006B601F">
        <w:rPr>
          <w:rFonts w:ascii="Arial" w:hAnsi="Arial" w:cs="Arial"/>
        </w:rPr>
        <w:t>enhor</w:t>
      </w:r>
      <w:r w:rsidR="006B601F" w:rsidRPr="006B601F">
        <w:rPr>
          <w:rFonts w:ascii="Arial" w:hAnsi="Arial" w:cs="Arial"/>
        </w:rPr>
        <w:t>  ILSON JOSÉ FURTADO, no cargo de Professor, nível H-III. 5) Requerimento de aposentadoria voluntária por idade e tempo de contribuição da S</w:t>
      </w:r>
      <w:r w:rsidR="006B601F">
        <w:rPr>
          <w:rFonts w:ascii="Arial" w:hAnsi="Arial" w:cs="Arial"/>
        </w:rPr>
        <w:t>enhora</w:t>
      </w:r>
      <w:r w:rsidR="006B601F" w:rsidRPr="006B601F">
        <w:rPr>
          <w:rFonts w:ascii="Arial" w:hAnsi="Arial" w:cs="Arial"/>
        </w:rPr>
        <w:t> Rubiana Carla Slomp.</w:t>
      </w:r>
      <w:r w:rsidR="006B601F">
        <w:rPr>
          <w:rFonts w:ascii="Arial" w:hAnsi="Arial" w:cs="Arial"/>
        </w:rPr>
        <w:t xml:space="preserve"> </w:t>
      </w:r>
      <w:r w:rsidR="006B601F" w:rsidRPr="006B601F">
        <w:rPr>
          <w:rFonts w:ascii="Arial" w:hAnsi="Arial" w:cs="Arial"/>
        </w:rPr>
        <w:t>Os requerimentos de aposentadorias e pensões foram analisados e apresentados, tendo os requerimentos de “1” a “4” parecer jurídico favorável à concessão e o requerimento de item “5” parecer jurídico desfavorável à concessão. O presidente colocou em discussão e votação, sendo aprovados por unanimidade os requerimentos dos itens “1” a “4”. No item "5" foi apresentado os motivos que levaram ao parecer desfavorável, vez que se refere à aposentadoria pela regra do art. 3º da EC 47/2005 requerendo redução dos requisitos de tempo de contribuição e idade em 5 (cinco) anos em razão do magistério, no entanto não há previsão legal para concessão de tal aposentadoria, existindo somente aposentadoria comum para essa regra, sendo o requerimento indeferido também por unanimidade.</w:t>
      </w:r>
      <w:r w:rsidR="005212F8">
        <w:rPr>
          <w:rFonts w:ascii="Arial" w:hAnsi="Arial" w:cs="Arial"/>
        </w:rPr>
        <w:t xml:space="preserve"> </w:t>
      </w:r>
      <w:r w:rsidR="00D802E6" w:rsidRPr="00AB27C4">
        <w:rPr>
          <w:rFonts w:ascii="Arial" w:hAnsi="Arial" w:cs="Arial"/>
        </w:rPr>
        <w:t>Na</w:t>
      </w:r>
      <w:r w:rsidR="00D802E6" w:rsidRPr="00AB27C4">
        <w:rPr>
          <w:rFonts w:ascii="Arial" w:eastAsia="Arial" w:hAnsi="Arial" w:cs="Arial"/>
        </w:rPr>
        <w:t xml:space="preserve"> sequência </w:t>
      </w:r>
      <w:r w:rsidR="002D13F2" w:rsidRPr="00AB27C4">
        <w:rPr>
          <w:rFonts w:ascii="Arial" w:eastAsia="Arial" w:hAnsi="Arial" w:cs="Arial"/>
        </w:rPr>
        <w:t xml:space="preserve">Valdenir </w:t>
      </w:r>
      <w:r w:rsidR="000025C0" w:rsidRPr="00AB27C4">
        <w:rPr>
          <w:rFonts w:ascii="Arial" w:eastAsia="Arial" w:hAnsi="Arial" w:cs="Arial"/>
        </w:rPr>
        <w:t>apresentou</w:t>
      </w:r>
      <w:r w:rsidR="006D50F8" w:rsidRPr="00AB27C4">
        <w:rPr>
          <w:rFonts w:ascii="Arial" w:eastAsia="Arial" w:hAnsi="Arial" w:cs="Arial"/>
        </w:rPr>
        <w:t xml:space="preserve"> a Carteira de Investimentos </w:t>
      </w:r>
      <w:r w:rsidR="006B601F">
        <w:rPr>
          <w:rFonts w:ascii="Arial" w:eastAsia="Arial" w:hAnsi="Arial" w:cs="Arial"/>
        </w:rPr>
        <w:t>do mês de</w:t>
      </w:r>
      <w:r w:rsidR="006D50F8" w:rsidRPr="00AB27C4">
        <w:rPr>
          <w:rFonts w:ascii="Arial" w:eastAsia="Arial" w:hAnsi="Arial" w:cs="Arial"/>
        </w:rPr>
        <w:t xml:space="preserve"> </w:t>
      </w:r>
      <w:r w:rsidR="005825D1">
        <w:rPr>
          <w:rFonts w:ascii="Arial" w:eastAsia="Arial" w:hAnsi="Arial" w:cs="Arial"/>
        </w:rPr>
        <w:t>março</w:t>
      </w:r>
      <w:r w:rsidR="00B066B7">
        <w:rPr>
          <w:rFonts w:ascii="Arial" w:eastAsia="Arial" w:hAnsi="Arial" w:cs="Arial"/>
        </w:rPr>
        <w:t>,</w:t>
      </w:r>
      <w:r w:rsidR="002D13F2" w:rsidRPr="00AB27C4">
        <w:rPr>
          <w:rFonts w:ascii="Arial" w:eastAsia="Arial" w:hAnsi="Arial" w:cs="Arial"/>
        </w:rPr>
        <w:t xml:space="preserve"> </w:t>
      </w:r>
      <w:r w:rsidR="00C02214" w:rsidRPr="00AB27C4">
        <w:rPr>
          <w:rFonts w:ascii="Arial" w:eastAsia="Arial" w:hAnsi="Arial" w:cs="Arial"/>
        </w:rPr>
        <w:t xml:space="preserve">informando a </w:t>
      </w:r>
      <w:r w:rsidR="00F41A50" w:rsidRPr="00AB27C4">
        <w:rPr>
          <w:rFonts w:ascii="Arial" w:eastAsia="Arial" w:hAnsi="Arial" w:cs="Arial"/>
        </w:rPr>
        <w:t xml:space="preserve">rentabilidade </w:t>
      </w:r>
      <w:r w:rsidR="007358D2" w:rsidRPr="00AB27C4">
        <w:rPr>
          <w:rFonts w:ascii="Arial" w:eastAsia="Arial" w:hAnsi="Arial" w:cs="Arial"/>
        </w:rPr>
        <w:t>de</w:t>
      </w:r>
      <w:r w:rsidR="00886F05" w:rsidRPr="00AB27C4">
        <w:rPr>
          <w:rFonts w:ascii="Arial" w:eastAsia="Arial" w:hAnsi="Arial" w:cs="Arial"/>
        </w:rPr>
        <w:t xml:space="preserve"> </w:t>
      </w:r>
      <w:r w:rsidR="00C02214" w:rsidRPr="00AB27C4">
        <w:rPr>
          <w:rFonts w:ascii="Arial" w:eastAsia="Arial" w:hAnsi="Arial" w:cs="Arial"/>
        </w:rPr>
        <w:t xml:space="preserve">R$ </w:t>
      </w:r>
      <w:r w:rsidR="00E83170">
        <w:rPr>
          <w:rFonts w:ascii="Arial" w:eastAsia="Arial" w:hAnsi="Arial" w:cs="Arial"/>
        </w:rPr>
        <w:t>3.058.964,64,</w:t>
      </w:r>
      <w:r w:rsidR="00C02214" w:rsidRPr="00AB27C4">
        <w:rPr>
          <w:rFonts w:ascii="Arial" w:eastAsia="Arial" w:hAnsi="Arial" w:cs="Arial"/>
        </w:rPr>
        <w:t xml:space="preserve"> </w:t>
      </w:r>
      <w:r w:rsidR="00084D44" w:rsidRPr="00AB27C4">
        <w:rPr>
          <w:rFonts w:ascii="Arial" w:eastAsia="Arial" w:hAnsi="Arial" w:cs="Arial"/>
        </w:rPr>
        <w:t>conforme relatório enviado por e-mai</w:t>
      </w:r>
      <w:r w:rsidR="0030244D" w:rsidRPr="00AB27C4">
        <w:rPr>
          <w:rFonts w:ascii="Arial" w:eastAsia="Arial" w:hAnsi="Arial" w:cs="Arial"/>
        </w:rPr>
        <w:t xml:space="preserve">l, </w:t>
      </w:r>
      <w:r w:rsidR="00E83170">
        <w:rPr>
          <w:rFonts w:ascii="Arial" w:eastAsia="Arial" w:hAnsi="Arial" w:cs="Arial"/>
        </w:rPr>
        <w:t>explicando que a rentabilidade ficou abaixo de um por cento</w:t>
      </w:r>
      <w:r w:rsidR="006B601F">
        <w:rPr>
          <w:rFonts w:ascii="Arial" w:eastAsia="Arial" w:hAnsi="Arial" w:cs="Arial"/>
        </w:rPr>
        <w:t xml:space="preserve"> do total aplicado</w:t>
      </w:r>
      <w:r w:rsidR="00E83170">
        <w:rPr>
          <w:rFonts w:ascii="Arial" w:eastAsia="Arial" w:hAnsi="Arial" w:cs="Arial"/>
        </w:rPr>
        <w:t>, mas que os fundos compostos por Títulos Públicos e fundos de curto prazo, IDK2, IRF-M1, DI e Fundos IMA-B foram positivos, destacando uma leve recuperação nos Fundos de renda variável.</w:t>
      </w:r>
      <w:r w:rsidR="003F7AB8">
        <w:rPr>
          <w:rFonts w:ascii="Arial" w:eastAsia="Arial" w:hAnsi="Arial" w:cs="Arial"/>
        </w:rPr>
        <w:t xml:space="preserve"> </w:t>
      </w:r>
      <w:r w:rsidR="0030244D" w:rsidRPr="00AB27C4">
        <w:rPr>
          <w:rFonts w:ascii="Arial" w:eastAsia="Arial" w:hAnsi="Arial" w:cs="Arial"/>
        </w:rPr>
        <w:t xml:space="preserve">Valdenir explica que </w:t>
      </w:r>
      <w:r w:rsidR="003F7AB8">
        <w:rPr>
          <w:rFonts w:ascii="Arial" w:eastAsia="Arial" w:hAnsi="Arial" w:cs="Arial"/>
        </w:rPr>
        <w:t xml:space="preserve">houve o resgate do Fundo </w:t>
      </w:r>
      <w:r w:rsidR="00E83170">
        <w:rPr>
          <w:rFonts w:ascii="Arial" w:eastAsia="Arial" w:hAnsi="Arial" w:cs="Arial"/>
        </w:rPr>
        <w:t>Itaú Ações Dunamis FI</w:t>
      </w:r>
      <w:r w:rsidR="003F7AB8">
        <w:rPr>
          <w:rFonts w:ascii="Arial" w:eastAsia="Arial" w:hAnsi="Arial" w:cs="Arial"/>
        </w:rPr>
        <w:t xml:space="preserve"> em sua totalidade, e os recursos aplicados no Fundo </w:t>
      </w:r>
      <w:r w:rsidR="00E83170">
        <w:rPr>
          <w:rFonts w:ascii="Arial" w:eastAsia="Arial" w:hAnsi="Arial" w:cs="Arial"/>
        </w:rPr>
        <w:t>Itaú RPI Ações Ibovespa Ativo FI</w:t>
      </w:r>
      <w:r w:rsidR="003F7AB8">
        <w:rPr>
          <w:rFonts w:ascii="Arial" w:eastAsia="Arial" w:hAnsi="Arial" w:cs="Arial"/>
        </w:rPr>
        <w:t xml:space="preserve">, sendo que </w:t>
      </w:r>
      <w:r w:rsidR="00490ACF">
        <w:rPr>
          <w:rFonts w:ascii="Arial" w:eastAsia="Arial" w:hAnsi="Arial" w:cs="Arial"/>
        </w:rPr>
        <w:t>os</w:t>
      </w:r>
      <w:r w:rsidR="003F7AB8">
        <w:rPr>
          <w:rFonts w:ascii="Arial" w:eastAsia="Arial" w:hAnsi="Arial" w:cs="Arial"/>
        </w:rPr>
        <w:t xml:space="preserve"> demais</w:t>
      </w:r>
      <w:r w:rsidR="00490ACF">
        <w:rPr>
          <w:rFonts w:ascii="Arial" w:eastAsia="Arial" w:hAnsi="Arial" w:cs="Arial"/>
        </w:rPr>
        <w:t xml:space="preserve"> </w:t>
      </w:r>
      <w:r w:rsidR="0030244D" w:rsidRPr="00AB27C4">
        <w:rPr>
          <w:rFonts w:ascii="Arial" w:eastAsia="Arial" w:hAnsi="Arial" w:cs="Arial"/>
        </w:rPr>
        <w:t>movimentos de resgate e aplicação</w:t>
      </w:r>
      <w:r w:rsidR="00490ACF">
        <w:rPr>
          <w:rFonts w:ascii="Arial" w:eastAsia="Arial" w:hAnsi="Arial" w:cs="Arial"/>
        </w:rPr>
        <w:t xml:space="preserve"> foram</w:t>
      </w:r>
      <w:r w:rsidR="0030244D" w:rsidRPr="00AB27C4">
        <w:rPr>
          <w:rFonts w:ascii="Arial" w:eastAsia="Arial" w:hAnsi="Arial" w:cs="Arial"/>
        </w:rPr>
        <w:t xml:space="preserve"> </w:t>
      </w:r>
      <w:r w:rsidR="00790E06" w:rsidRPr="00AB27C4">
        <w:rPr>
          <w:rFonts w:ascii="Arial" w:eastAsia="Arial" w:hAnsi="Arial" w:cs="Arial"/>
        </w:rPr>
        <w:t xml:space="preserve">apenas </w:t>
      </w:r>
      <w:r w:rsidR="007358D2" w:rsidRPr="00AB27C4">
        <w:rPr>
          <w:rFonts w:ascii="Arial" w:eastAsia="Arial" w:hAnsi="Arial" w:cs="Arial"/>
        </w:rPr>
        <w:t>para pagamento</w:t>
      </w:r>
      <w:r w:rsidR="00490ACF">
        <w:rPr>
          <w:rFonts w:ascii="Arial" w:eastAsia="Arial" w:hAnsi="Arial" w:cs="Arial"/>
        </w:rPr>
        <w:t xml:space="preserve"> das despesas administrativas,</w:t>
      </w:r>
      <w:r w:rsidR="007358D2" w:rsidRPr="00AB27C4">
        <w:rPr>
          <w:rFonts w:ascii="Arial" w:eastAsia="Arial" w:hAnsi="Arial" w:cs="Arial"/>
        </w:rPr>
        <w:t xml:space="preserve"> folha mensal </w:t>
      </w:r>
      <w:r w:rsidR="00EE3EDD" w:rsidRPr="00AB27C4">
        <w:rPr>
          <w:rFonts w:ascii="Arial" w:eastAsia="Arial" w:hAnsi="Arial" w:cs="Arial"/>
        </w:rPr>
        <w:t>e operações de ETF´s</w:t>
      </w:r>
      <w:r w:rsidR="001D4096" w:rsidRPr="00AB27C4">
        <w:rPr>
          <w:rFonts w:ascii="Arial" w:eastAsia="Arial" w:hAnsi="Arial" w:cs="Arial"/>
        </w:rPr>
        <w:t xml:space="preserve"> (BOVA11 e IVVB11)</w:t>
      </w:r>
      <w:r w:rsidR="00692BC5" w:rsidRPr="00AB27C4">
        <w:rPr>
          <w:rFonts w:ascii="Arial" w:eastAsia="Arial" w:hAnsi="Arial" w:cs="Arial"/>
        </w:rPr>
        <w:t xml:space="preserve"> na </w:t>
      </w:r>
      <w:r w:rsidR="00DF1786" w:rsidRPr="00AB27C4">
        <w:rPr>
          <w:rFonts w:ascii="Arial" w:eastAsia="Arial" w:hAnsi="Arial" w:cs="Arial"/>
        </w:rPr>
        <w:t xml:space="preserve">Premier Investimentos, credenciada da </w:t>
      </w:r>
      <w:r w:rsidR="00692BC5" w:rsidRPr="00AB27C4">
        <w:rPr>
          <w:rFonts w:ascii="Arial" w:eastAsia="Arial" w:hAnsi="Arial" w:cs="Arial"/>
        </w:rPr>
        <w:t>Banrisul Corretora</w:t>
      </w:r>
      <w:r w:rsidR="003F7AB8">
        <w:rPr>
          <w:rFonts w:ascii="Arial" w:eastAsia="Arial" w:hAnsi="Arial" w:cs="Arial"/>
        </w:rPr>
        <w:t>.</w:t>
      </w:r>
      <w:r w:rsidR="006007A9">
        <w:rPr>
          <w:rFonts w:ascii="Arial" w:eastAsia="Arial" w:hAnsi="Arial" w:cs="Arial"/>
        </w:rPr>
        <w:t xml:space="preserve"> Valdenir a</w:t>
      </w:r>
      <w:r w:rsidR="0081521B" w:rsidRPr="00AB27C4">
        <w:rPr>
          <w:rFonts w:ascii="Arial" w:eastAsia="Arial" w:hAnsi="Arial" w:cs="Arial"/>
        </w:rPr>
        <w:t xml:space="preserve">presentou também </w:t>
      </w:r>
      <w:r w:rsidR="00EF3EC4" w:rsidRPr="00AB27C4">
        <w:rPr>
          <w:rFonts w:ascii="Arial" w:eastAsia="Arial" w:hAnsi="Arial" w:cs="Arial"/>
        </w:rPr>
        <w:t xml:space="preserve">o relatório de receitas e despesas do Instituto, </w:t>
      </w:r>
      <w:r w:rsidR="00FD098F" w:rsidRPr="00AB27C4">
        <w:rPr>
          <w:rFonts w:ascii="Arial" w:eastAsia="Arial" w:hAnsi="Arial" w:cs="Arial"/>
        </w:rPr>
        <w:t>informando</w:t>
      </w:r>
      <w:r w:rsidR="00EF3EC4" w:rsidRPr="00AB27C4">
        <w:rPr>
          <w:rFonts w:ascii="Arial" w:eastAsia="Arial" w:hAnsi="Arial" w:cs="Arial"/>
        </w:rPr>
        <w:t xml:space="preserve"> </w:t>
      </w:r>
      <w:r w:rsidR="00FA478E">
        <w:rPr>
          <w:rFonts w:ascii="Arial" w:eastAsia="Arial" w:hAnsi="Arial" w:cs="Arial"/>
        </w:rPr>
        <w:t xml:space="preserve">que estão em dia </w:t>
      </w:r>
      <w:r w:rsidR="00EF3EC4" w:rsidRPr="00AB27C4">
        <w:rPr>
          <w:rFonts w:ascii="Arial" w:eastAsia="Arial" w:hAnsi="Arial" w:cs="Arial"/>
        </w:rPr>
        <w:t xml:space="preserve">os </w:t>
      </w:r>
      <w:r w:rsidR="00490ACF">
        <w:rPr>
          <w:rFonts w:ascii="Arial" w:eastAsia="Arial" w:hAnsi="Arial" w:cs="Arial"/>
        </w:rPr>
        <w:t xml:space="preserve">valores dos </w:t>
      </w:r>
      <w:r w:rsidR="00EF3EC4" w:rsidRPr="00AB27C4">
        <w:rPr>
          <w:rFonts w:ascii="Arial" w:eastAsia="Arial" w:hAnsi="Arial" w:cs="Arial"/>
        </w:rPr>
        <w:t>recolhimentos da folha</w:t>
      </w:r>
      <w:r w:rsidR="00490ACF">
        <w:rPr>
          <w:rFonts w:ascii="Arial" w:eastAsia="Arial" w:hAnsi="Arial" w:cs="Arial"/>
        </w:rPr>
        <w:t xml:space="preserve"> </w:t>
      </w:r>
      <w:r w:rsidR="00360220" w:rsidRPr="00AB27C4">
        <w:rPr>
          <w:rFonts w:ascii="Arial" w:eastAsia="Arial" w:hAnsi="Arial" w:cs="Arial"/>
        </w:rPr>
        <w:t>e o</w:t>
      </w:r>
      <w:r w:rsidR="00FD098F" w:rsidRPr="00AB27C4">
        <w:rPr>
          <w:rFonts w:ascii="Arial" w:eastAsia="Arial" w:hAnsi="Arial" w:cs="Arial"/>
        </w:rPr>
        <w:t xml:space="preserve"> </w:t>
      </w:r>
      <w:r w:rsidR="005212F8">
        <w:rPr>
          <w:rFonts w:ascii="Arial" w:eastAsia="Arial" w:hAnsi="Arial" w:cs="Arial"/>
        </w:rPr>
        <w:t>pagamento do</w:t>
      </w:r>
      <w:r w:rsidR="003F7A67" w:rsidRPr="00AB27C4">
        <w:rPr>
          <w:rFonts w:ascii="Arial" w:eastAsia="Arial" w:hAnsi="Arial" w:cs="Arial"/>
        </w:rPr>
        <w:t xml:space="preserve"> parcelamento</w:t>
      </w:r>
      <w:r w:rsidR="00D661BB">
        <w:rPr>
          <w:rFonts w:ascii="Arial" w:eastAsia="Arial" w:hAnsi="Arial" w:cs="Arial"/>
        </w:rPr>
        <w:t xml:space="preserve">. Em </w:t>
      </w:r>
      <w:r w:rsidR="00E83170">
        <w:rPr>
          <w:rFonts w:ascii="Arial" w:eastAsia="Arial" w:hAnsi="Arial" w:cs="Arial"/>
        </w:rPr>
        <w:t>março</w:t>
      </w:r>
      <w:r w:rsidR="005212F8">
        <w:rPr>
          <w:rFonts w:ascii="Arial" w:eastAsia="Arial" w:hAnsi="Arial" w:cs="Arial"/>
        </w:rPr>
        <w:t xml:space="preserve"> </w:t>
      </w:r>
      <w:r w:rsidR="003F7AB8">
        <w:rPr>
          <w:rFonts w:ascii="Arial" w:eastAsia="Arial" w:hAnsi="Arial" w:cs="Arial"/>
        </w:rPr>
        <w:t>recebemos</w:t>
      </w:r>
      <w:r w:rsidR="006751A7">
        <w:rPr>
          <w:rFonts w:ascii="Arial" w:eastAsia="Arial" w:hAnsi="Arial" w:cs="Arial"/>
        </w:rPr>
        <w:t xml:space="preserve"> Comprev referente</w:t>
      </w:r>
      <w:r w:rsidR="005212F8">
        <w:rPr>
          <w:rFonts w:ascii="Arial" w:eastAsia="Arial" w:hAnsi="Arial" w:cs="Arial"/>
        </w:rPr>
        <w:t>s</w:t>
      </w:r>
      <w:r w:rsidR="006751A7">
        <w:rPr>
          <w:rFonts w:ascii="Arial" w:eastAsia="Arial" w:hAnsi="Arial" w:cs="Arial"/>
        </w:rPr>
        <w:t xml:space="preserve"> ao </w:t>
      </w:r>
      <w:r w:rsidR="000D5FED">
        <w:rPr>
          <w:rFonts w:ascii="Arial" w:eastAsia="Arial" w:hAnsi="Arial" w:cs="Arial"/>
        </w:rPr>
        <w:t>INSS</w:t>
      </w:r>
      <w:r w:rsidR="00E83170">
        <w:rPr>
          <w:rFonts w:ascii="Arial" w:eastAsia="Arial" w:hAnsi="Arial" w:cs="Arial"/>
        </w:rPr>
        <w:t xml:space="preserve"> e Paraná Previdência</w:t>
      </w:r>
      <w:r w:rsidR="00D661BB">
        <w:rPr>
          <w:rFonts w:ascii="Arial" w:eastAsia="Arial" w:hAnsi="Arial" w:cs="Arial"/>
        </w:rPr>
        <w:t xml:space="preserve"> e pagamos Comprev para o I</w:t>
      </w:r>
      <w:r w:rsidR="006B601F">
        <w:rPr>
          <w:rFonts w:ascii="Arial" w:eastAsia="Arial" w:hAnsi="Arial" w:cs="Arial"/>
        </w:rPr>
        <w:t>PREV-</w:t>
      </w:r>
      <w:r w:rsidR="00D661BB">
        <w:rPr>
          <w:rFonts w:ascii="Arial" w:eastAsia="Arial" w:hAnsi="Arial" w:cs="Arial"/>
        </w:rPr>
        <w:t>SC.</w:t>
      </w:r>
      <w:r w:rsidR="00E83170">
        <w:rPr>
          <w:rFonts w:ascii="Arial" w:eastAsia="Arial" w:hAnsi="Arial" w:cs="Arial"/>
        </w:rPr>
        <w:t xml:space="preserve"> </w:t>
      </w:r>
      <w:r w:rsidR="000F254F" w:rsidRPr="00AB27C4">
        <w:rPr>
          <w:rFonts w:ascii="Arial" w:eastAsia="Arial" w:hAnsi="Arial" w:cs="Arial"/>
        </w:rPr>
        <w:t>Ficou à disposição dos Conselheiros para dúvidas e questionamentos</w:t>
      </w:r>
      <w:r w:rsidR="000F254F">
        <w:rPr>
          <w:rFonts w:ascii="Arial" w:eastAsia="Arial" w:hAnsi="Arial" w:cs="Arial"/>
        </w:rPr>
        <w:t xml:space="preserve">. </w:t>
      </w:r>
      <w:r w:rsidR="00D661BB">
        <w:rPr>
          <w:rFonts w:ascii="Arial" w:eastAsia="Arial" w:hAnsi="Arial" w:cs="Arial"/>
        </w:rPr>
        <w:t xml:space="preserve">Fernando pergunta sobre o parcelamento do servidor Jailson Lima da Silva e </w:t>
      </w:r>
      <w:r w:rsidR="00D661BB">
        <w:rPr>
          <w:rFonts w:ascii="Arial" w:eastAsia="Arial" w:hAnsi="Arial" w:cs="Arial"/>
        </w:rPr>
        <w:lastRenderedPageBreak/>
        <w:t xml:space="preserve">Valdenir informa que os pagamentos estão em dia. Arlete questiona sobre a situação da servidora Francini Bianca Cipriane Manfredi, que estava licenciada e Doutora Jenifer explica que o Instituto está aguardando o parecer do Tribunal de Contas do Estado de Santa Catarina, para prosseguir com a cobrança dos valores previdenciários pendentes, assim como dos demais servidores licenciados. Seguindo a pauta da reunião, foi apresentado o livro ata do Conselho Fiscal com os pareceres de regularidade das contas do Instituto referentes </w:t>
      </w:r>
      <w:r w:rsidR="00E42C6A">
        <w:rPr>
          <w:rFonts w:ascii="Arial" w:eastAsia="Arial" w:hAnsi="Arial" w:cs="Arial"/>
        </w:rPr>
        <w:t xml:space="preserve">aos meses de dezembro de dois mil e vinte e três e janeiro a março de dois mil e vinte e quatro. Doutora Jenifer apresentou o Relatório de Governança aos Conselheiros, alertando que o relatório está incompleto por conta do atraso das informações da base de dados da Prefeitura para o Cálculo Atuarial </w:t>
      </w:r>
      <w:r w:rsidR="00307A3D">
        <w:rPr>
          <w:rFonts w:ascii="Arial" w:eastAsia="Arial" w:hAnsi="Arial" w:cs="Arial"/>
        </w:rPr>
        <w:t xml:space="preserve">de </w:t>
      </w:r>
      <w:r w:rsidR="00E42C6A">
        <w:rPr>
          <w:rFonts w:ascii="Arial" w:eastAsia="Arial" w:hAnsi="Arial" w:cs="Arial"/>
        </w:rPr>
        <w:t>dois mil e vinte e quatro</w:t>
      </w:r>
      <w:r w:rsidR="00424A36">
        <w:rPr>
          <w:rFonts w:ascii="Arial" w:eastAsia="Arial" w:hAnsi="Arial" w:cs="Arial"/>
        </w:rPr>
        <w:t>, e o mesmo será enviado por e-mail</w:t>
      </w:r>
      <w:r w:rsidR="00E42C6A">
        <w:rPr>
          <w:rFonts w:ascii="Arial" w:eastAsia="Arial" w:hAnsi="Arial" w:cs="Arial"/>
        </w:rPr>
        <w:t>. Jorge alerta para a necessidade de certificação de mais um Conselheiro, e Adriano se prontificou a realizar a prova de certificação no mês de maio.</w:t>
      </w:r>
      <w:r w:rsidR="00C8177D">
        <w:rPr>
          <w:rFonts w:ascii="Arial" w:eastAsia="Arial" w:hAnsi="Arial" w:cs="Arial"/>
        </w:rPr>
        <w:t xml:space="preserve"> Jenifer apresentou também o Relatório de Rentabilidade e Riscos, conforme exigência do Ministério da Previdência, com o acompanhamento e análise trimestral</w:t>
      </w:r>
      <w:r w:rsidR="00307A3D">
        <w:rPr>
          <w:rFonts w:ascii="Arial" w:eastAsia="Arial" w:hAnsi="Arial" w:cs="Arial"/>
        </w:rPr>
        <w:t>, explicando que não precisa ser aprovado, é apenas para cumprimento dos prazos legais</w:t>
      </w:r>
      <w:r w:rsidR="00C8177D">
        <w:rPr>
          <w:rFonts w:ascii="Arial" w:eastAsia="Arial" w:hAnsi="Arial" w:cs="Arial"/>
        </w:rPr>
        <w:t xml:space="preserve">. Na sequência, </w:t>
      </w:r>
      <w:r w:rsidR="004C4C57">
        <w:rPr>
          <w:rFonts w:ascii="Arial" w:eastAsia="Arial" w:hAnsi="Arial" w:cs="Arial"/>
        </w:rPr>
        <w:t>Jenifer</w:t>
      </w:r>
      <w:r w:rsidR="00C8177D">
        <w:rPr>
          <w:rFonts w:ascii="Arial" w:eastAsia="Arial" w:hAnsi="Arial" w:cs="Arial"/>
        </w:rPr>
        <w:t xml:space="preserve"> explicou aos Conselheiros sobre </w:t>
      </w:r>
      <w:r w:rsidR="004C4C57">
        <w:rPr>
          <w:rFonts w:ascii="Arial" w:eastAsia="Arial" w:hAnsi="Arial" w:cs="Arial"/>
        </w:rPr>
        <w:t xml:space="preserve">o andamento da cobrança administrativa junto a Empresa Gol Linhas Aéreas, das despesas de viagem para o evento da Abipem em João Pessoa/PB, lembrando que a empresa está em recuperação judicial e a judicialização não seria interessante neste momento. Conforme </w:t>
      </w:r>
      <w:r w:rsidR="00424A36">
        <w:rPr>
          <w:rFonts w:ascii="Arial" w:eastAsia="Arial" w:hAnsi="Arial" w:cs="Arial"/>
        </w:rPr>
        <w:t>solicitado em reunião anterior, Jenifer e Lucimar apresentam pareceres jurídico e contábil referente ao Pasep do Instituto</w:t>
      </w:r>
      <w:r w:rsidR="00451706">
        <w:rPr>
          <w:rFonts w:ascii="Arial" w:eastAsia="Arial" w:hAnsi="Arial" w:cs="Arial"/>
        </w:rPr>
        <w:t xml:space="preserve">, que serão enviados por e-mail. </w:t>
      </w:r>
      <w:r w:rsidR="002C1D9A">
        <w:rPr>
          <w:rFonts w:ascii="Arial" w:eastAsia="Arial" w:hAnsi="Arial" w:cs="Arial"/>
        </w:rPr>
        <w:t xml:space="preserve">Após análises e comparativos dos valores calculados sobre as receitas e a folha, o Conselho aprovou por unanimidade manter </w:t>
      </w:r>
      <w:r w:rsidR="006B601F">
        <w:rPr>
          <w:rFonts w:ascii="Arial" w:eastAsia="Arial" w:hAnsi="Arial" w:cs="Arial"/>
        </w:rPr>
        <w:t>como</w:t>
      </w:r>
      <w:r w:rsidR="002C1D9A">
        <w:rPr>
          <w:rFonts w:ascii="Arial" w:eastAsia="Arial" w:hAnsi="Arial" w:cs="Arial"/>
        </w:rPr>
        <w:t xml:space="preserve"> Autarquia e o cálculo do Pasep sobre o valor da folha de pagamento dos servidores ativos do Instituto, conforme parecer da Assimpasc. No item sobre as eleições para os conselhos do Instituto, ficou </w:t>
      </w:r>
      <w:r w:rsidR="006B601F">
        <w:rPr>
          <w:rFonts w:ascii="Arial" w:eastAsia="Arial" w:hAnsi="Arial" w:cs="Arial"/>
        </w:rPr>
        <w:t xml:space="preserve">prorrogado o </w:t>
      </w:r>
      <w:proofErr w:type="gramStart"/>
      <w:r w:rsidR="006B601F">
        <w:rPr>
          <w:rFonts w:ascii="Arial" w:eastAsia="Arial" w:hAnsi="Arial" w:cs="Arial"/>
        </w:rPr>
        <w:t xml:space="preserve">prazo </w:t>
      </w:r>
      <w:r w:rsidR="002C1D9A">
        <w:rPr>
          <w:rFonts w:ascii="Arial" w:eastAsia="Arial" w:hAnsi="Arial" w:cs="Arial"/>
        </w:rPr>
        <w:t xml:space="preserve"> até</w:t>
      </w:r>
      <w:proofErr w:type="gramEnd"/>
      <w:r w:rsidR="002C1D9A">
        <w:rPr>
          <w:rFonts w:ascii="Arial" w:eastAsia="Arial" w:hAnsi="Arial" w:cs="Arial"/>
        </w:rPr>
        <w:t xml:space="preserve"> sexta-feira dia três de maio para a indicação dos candidatos, que poderão ser enviados no e-mail do Instituto.</w:t>
      </w:r>
      <w:r w:rsidR="00194D2D">
        <w:rPr>
          <w:rFonts w:ascii="Arial" w:eastAsia="Arial" w:hAnsi="Arial" w:cs="Arial"/>
        </w:rPr>
        <w:t xml:space="preserve"> Nos assuntos gerais não houve discussão. Ficou definida a próxima reunião do Conselho de Administração para o dia dezessete de maio. </w:t>
      </w:r>
      <w:r w:rsidR="00095D26" w:rsidRPr="00AB27C4">
        <w:rPr>
          <w:rFonts w:ascii="Arial" w:eastAsia="Arial" w:hAnsi="Arial" w:cs="Arial"/>
        </w:rPr>
        <w:t>Na</w:t>
      </w:r>
      <w:r w:rsidR="000B76C6" w:rsidRPr="00AB27C4">
        <w:rPr>
          <w:rFonts w:ascii="Arial" w:eastAsia="Arial" w:hAnsi="Arial" w:cs="Arial"/>
        </w:rPr>
        <w:t>da</w:t>
      </w:r>
      <w:r w:rsidR="009F094C" w:rsidRPr="00AB27C4">
        <w:rPr>
          <w:rFonts w:ascii="Arial" w:eastAsia="Arial" w:hAnsi="Arial" w:cs="Arial"/>
        </w:rPr>
        <w:t xml:space="preserve"> mais havendo para tratar, encerrou-se a reunião, e eu,</w:t>
      </w:r>
      <w:r w:rsidR="009F094C" w:rsidRPr="00AB27C4">
        <w:rPr>
          <w:rFonts w:ascii="Arial" w:hAnsi="Arial" w:cs="Arial"/>
        </w:rPr>
        <w:t xml:space="preserve"> </w:t>
      </w:r>
      <w:r w:rsidR="004959E5" w:rsidRPr="00AB27C4">
        <w:rPr>
          <w:rFonts w:ascii="Arial" w:hAnsi="Arial" w:cs="Arial"/>
        </w:rPr>
        <w:t>Cláudia Simara Beber</w:t>
      </w:r>
      <w:r w:rsidR="009F094C" w:rsidRPr="00AB27C4">
        <w:rPr>
          <w:rFonts w:ascii="Arial" w:hAnsi="Arial" w:cs="Arial"/>
        </w:rPr>
        <w:t>, lavrei a presente ata, que será assinada por</w:t>
      </w:r>
      <w:r w:rsidR="009F094C" w:rsidRPr="00AB27C4">
        <w:rPr>
          <w:rFonts w:ascii="Arial" w:hAnsi="Arial" w:cs="Arial"/>
          <w:color w:val="000000" w:themeColor="text1"/>
        </w:rPr>
        <w:t xml:space="preserve"> mim e demais</w:t>
      </w:r>
      <w:r w:rsidR="009F094C" w:rsidRPr="00B908A7">
        <w:rPr>
          <w:rFonts w:ascii="Arial" w:hAnsi="Arial" w:cs="Arial"/>
          <w:color w:val="000000" w:themeColor="text1"/>
        </w:rPr>
        <w:t xml:space="preserve"> participantes.</w:t>
      </w:r>
    </w:p>
    <w:p w14:paraId="34B09DDB" w14:textId="77777777" w:rsidR="00B27895" w:rsidRPr="00B908A7" w:rsidRDefault="00B27895" w:rsidP="0030244D">
      <w:pPr>
        <w:shd w:val="clear" w:color="auto" w:fill="FFFFFF"/>
        <w:jc w:val="both"/>
        <w:rPr>
          <w:rFonts w:ascii="Arial" w:eastAsia="Arial" w:hAnsi="Arial" w:cs="Arial"/>
        </w:rPr>
      </w:pPr>
    </w:p>
    <w:sectPr w:rsidR="00B27895" w:rsidRPr="00B908A7" w:rsidSect="003275E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9F6"/>
    <w:multiLevelType w:val="hybridMultilevel"/>
    <w:tmpl w:val="2FBA4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3B78"/>
    <w:multiLevelType w:val="hybridMultilevel"/>
    <w:tmpl w:val="68227AEE"/>
    <w:lvl w:ilvl="0" w:tplc="1EAAC10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99970">
    <w:abstractNumId w:val="1"/>
  </w:num>
  <w:num w:numId="2" w16cid:durableId="1570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CB"/>
    <w:rsid w:val="000025C0"/>
    <w:rsid w:val="00002644"/>
    <w:rsid w:val="00006763"/>
    <w:rsid w:val="000108C5"/>
    <w:rsid w:val="00012BC9"/>
    <w:rsid w:val="000134E5"/>
    <w:rsid w:val="00014E46"/>
    <w:rsid w:val="00015E94"/>
    <w:rsid w:val="000200AD"/>
    <w:rsid w:val="00020A4B"/>
    <w:rsid w:val="00047201"/>
    <w:rsid w:val="00050FCD"/>
    <w:rsid w:val="00057628"/>
    <w:rsid w:val="00057819"/>
    <w:rsid w:val="00065A98"/>
    <w:rsid w:val="0006626F"/>
    <w:rsid w:val="00067E9D"/>
    <w:rsid w:val="00073F69"/>
    <w:rsid w:val="00080963"/>
    <w:rsid w:val="00081F45"/>
    <w:rsid w:val="0008331F"/>
    <w:rsid w:val="000837FD"/>
    <w:rsid w:val="000842EC"/>
    <w:rsid w:val="00084822"/>
    <w:rsid w:val="00084D44"/>
    <w:rsid w:val="00094991"/>
    <w:rsid w:val="00095D26"/>
    <w:rsid w:val="00095DBB"/>
    <w:rsid w:val="000A2CED"/>
    <w:rsid w:val="000A6392"/>
    <w:rsid w:val="000A7276"/>
    <w:rsid w:val="000B29A5"/>
    <w:rsid w:val="000B460E"/>
    <w:rsid w:val="000B76C6"/>
    <w:rsid w:val="000B7B81"/>
    <w:rsid w:val="000B7FFE"/>
    <w:rsid w:val="000C4D23"/>
    <w:rsid w:val="000C5482"/>
    <w:rsid w:val="000C780E"/>
    <w:rsid w:val="000D3A7C"/>
    <w:rsid w:val="000D5FED"/>
    <w:rsid w:val="000E072D"/>
    <w:rsid w:val="000E146C"/>
    <w:rsid w:val="000F254F"/>
    <w:rsid w:val="000F2B39"/>
    <w:rsid w:val="00104E73"/>
    <w:rsid w:val="0010583A"/>
    <w:rsid w:val="001158C0"/>
    <w:rsid w:val="00121F77"/>
    <w:rsid w:val="001350A0"/>
    <w:rsid w:val="00137C9C"/>
    <w:rsid w:val="00146704"/>
    <w:rsid w:val="00151FD9"/>
    <w:rsid w:val="001540C4"/>
    <w:rsid w:val="00155161"/>
    <w:rsid w:val="00155DBD"/>
    <w:rsid w:val="001733D0"/>
    <w:rsid w:val="00182413"/>
    <w:rsid w:val="00194D2D"/>
    <w:rsid w:val="00194EDC"/>
    <w:rsid w:val="001B1F09"/>
    <w:rsid w:val="001B4852"/>
    <w:rsid w:val="001B7724"/>
    <w:rsid w:val="001C41B0"/>
    <w:rsid w:val="001C4B54"/>
    <w:rsid w:val="001D4096"/>
    <w:rsid w:val="001E587B"/>
    <w:rsid w:val="001F2ACE"/>
    <w:rsid w:val="001F45D9"/>
    <w:rsid w:val="00211C9C"/>
    <w:rsid w:val="002325F9"/>
    <w:rsid w:val="00236680"/>
    <w:rsid w:val="0023747F"/>
    <w:rsid w:val="00243254"/>
    <w:rsid w:val="0024671C"/>
    <w:rsid w:val="0025555E"/>
    <w:rsid w:val="0025635D"/>
    <w:rsid w:val="002723A5"/>
    <w:rsid w:val="00273CDA"/>
    <w:rsid w:val="002769CD"/>
    <w:rsid w:val="00283C55"/>
    <w:rsid w:val="00296149"/>
    <w:rsid w:val="00297178"/>
    <w:rsid w:val="002974E2"/>
    <w:rsid w:val="002A5D76"/>
    <w:rsid w:val="002B0139"/>
    <w:rsid w:val="002B03E1"/>
    <w:rsid w:val="002B04C6"/>
    <w:rsid w:val="002B2205"/>
    <w:rsid w:val="002B47D6"/>
    <w:rsid w:val="002B4F03"/>
    <w:rsid w:val="002B60EB"/>
    <w:rsid w:val="002C1AB5"/>
    <w:rsid w:val="002C1D9A"/>
    <w:rsid w:val="002C3137"/>
    <w:rsid w:val="002C4D78"/>
    <w:rsid w:val="002D0359"/>
    <w:rsid w:val="002D13F2"/>
    <w:rsid w:val="002D39FB"/>
    <w:rsid w:val="002D78B5"/>
    <w:rsid w:val="002E2B42"/>
    <w:rsid w:val="002E5143"/>
    <w:rsid w:val="002F183A"/>
    <w:rsid w:val="0030244D"/>
    <w:rsid w:val="003040A5"/>
    <w:rsid w:val="00304441"/>
    <w:rsid w:val="003076CF"/>
    <w:rsid w:val="00307A3D"/>
    <w:rsid w:val="003126D3"/>
    <w:rsid w:val="00314A26"/>
    <w:rsid w:val="00316C7C"/>
    <w:rsid w:val="003275E9"/>
    <w:rsid w:val="00340DDC"/>
    <w:rsid w:val="00341519"/>
    <w:rsid w:val="00346165"/>
    <w:rsid w:val="00360220"/>
    <w:rsid w:val="00363C18"/>
    <w:rsid w:val="00364F7B"/>
    <w:rsid w:val="00366390"/>
    <w:rsid w:val="003671E4"/>
    <w:rsid w:val="00391FC3"/>
    <w:rsid w:val="003A2DCE"/>
    <w:rsid w:val="003A4331"/>
    <w:rsid w:val="003A4E83"/>
    <w:rsid w:val="003A6B31"/>
    <w:rsid w:val="003B1130"/>
    <w:rsid w:val="003B2240"/>
    <w:rsid w:val="003C4983"/>
    <w:rsid w:val="003D6618"/>
    <w:rsid w:val="003D7031"/>
    <w:rsid w:val="003E5F2C"/>
    <w:rsid w:val="003F7A67"/>
    <w:rsid w:val="003F7AB8"/>
    <w:rsid w:val="00401658"/>
    <w:rsid w:val="00405F9E"/>
    <w:rsid w:val="00410CF5"/>
    <w:rsid w:val="00412062"/>
    <w:rsid w:val="00415B0E"/>
    <w:rsid w:val="00424A36"/>
    <w:rsid w:val="00431F21"/>
    <w:rsid w:val="00431FA5"/>
    <w:rsid w:val="00437494"/>
    <w:rsid w:val="00451706"/>
    <w:rsid w:val="004563C6"/>
    <w:rsid w:val="00457276"/>
    <w:rsid w:val="0046441E"/>
    <w:rsid w:val="00473AC2"/>
    <w:rsid w:val="00477FAF"/>
    <w:rsid w:val="00490ACF"/>
    <w:rsid w:val="004910C1"/>
    <w:rsid w:val="00491C67"/>
    <w:rsid w:val="004959E5"/>
    <w:rsid w:val="004A081A"/>
    <w:rsid w:val="004A27E5"/>
    <w:rsid w:val="004C3EBC"/>
    <w:rsid w:val="004C4C57"/>
    <w:rsid w:val="004C7195"/>
    <w:rsid w:val="004D7135"/>
    <w:rsid w:val="004E4239"/>
    <w:rsid w:val="004E6A45"/>
    <w:rsid w:val="005053BC"/>
    <w:rsid w:val="00511E03"/>
    <w:rsid w:val="005125EE"/>
    <w:rsid w:val="005159D9"/>
    <w:rsid w:val="005212F8"/>
    <w:rsid w:val="005217B1"/>
    <w:rsid w:val="00527BED"/>
    <w:rsid w:val="005321FB"/>
    <w:rsid w:val="00536254"/>
    <w:rsid w:val="005367F2"/>
    <w:rsid w:val="00547F1B"/>
    <w:rsid w:val="005629AA"/>
    <w:rsid w:val="005635CD"/>
    <w:rsid w:val="005664EA"/>
    <w:rsid w:val="00566822"/>
    <w:rsid w:val="0057046F"/>
    <w:rsid w:val="005750C2"/>
    <w:rsid w:val="005809B3"/>
    <w:rsid w:val="0058152E"/>
    <w:rsid w:val="00581B2E"/>
    <w:rsid w:val="005825D1"/>
    <w:rsid w:val="00582B61"/>
    <w:rsid w:val="005840CA"/>
    <w:rsid w:val="00584FC0"/>
    <w:rsid w:val="005872C4"/>
    <w:rsid w:val="00587EC8"/>
    <w:rsid w:val="00592F18"/>
    <w:rsid w:val="005A0BE0"/>
    <w:rsid w:val="005A5167"/>
    <w:rsid w:val="005B2C5C"/>
    <w:rsid w:val="005E1A20"/>
    <w:rsid w:val="005F5464"/>
    <w:rsid w:val="0060078B"/>
    <w:rsid w:val="006007A9"/>
    <w:rsid w:val="00604D80"/>
    <w:rsid w:val="0062541B"/>
    <w:rsid w:val="00626E31"/>
    <w:rsid w:val="00630F5A"/>
    <w:rsid w:val="006329D2"/>
    <w:rsid w:val="006451B2"/>
    <w:rsid w:val="006524D6"/>
    <w:rsid w:val="00656ABB"/>
    <w:rsid w:val="0065775C"/>
    <w:rsid w:val="00667B74"/>
    <w:rsid w:val="006751A7"/>
    <w:rsid w:val="006775B4"/>
    <w:rsid w:val="00690AA7"/>
    <w:rsid w:val="00692BC5"/>
    <w:rsid w:val="0069744D"/>
    <w:rsid w:val="006A193E"/>
    <w:rsid w:val="006A2B25"/>
    <w:rsid w:val="006B21D6"/>
    <w:rsid w:val="006B601F"/>
    <w:rsid w:val="006B6783"/>
    <w:rsid w:val="006D50F8"/>
    <w:rsid w:val="006F2216"/>
    <w:rsid w:val="006F6DEA"/>
    <w:rsid w:val="00702BF1"/>
    <w:rsid w:val="00703CFD"/>
    <w:rsid w:val="00717BDF"/>
    <w:rsid w:val="00720FB8"/>
    <w:rsid w:val="00722C20"/>
    <w:rsid w:val="007232A0"/>
    <w:rsid w:val="00727FC3"/>
    <w:rsid w:val="00733DE8"/>
    <w:rsid w:val="007358D2"/>
    <w:rsid w:val="007375AB"/>
    <w:rsid w:val="007529F3"/>
    <w:rsid w:val="00754DF9"/>
    <w:rsid w:val="00757C9D"/>
    <w:rsid w:val="0076485F"/>
    <w:rsid w:val="00771116"/>
    <w:rsid w:val="00772F4D"/>
    <w:rsid w:val="007760FA"/>
    <w:rsid w:val="00790E06"/>
    <w:rsid w:val="00791C35"/>
    <w:rsid w:val="007957CA"/>
    <w:rsid w:val="00797DFE"/>
    <w:rsid w:val="007A11CE"/>
    <w:rsid w:val="007C166A"/>
    <w:rsid w:val="007C28A3"/>
    <w:rsid w:val="007E14AC"/>
    <w:rsid w:val="007E783A"/>
    <w:rsid w:val="007F18F9"/>
    <w:rsid w:val="007F6D6E"/>
    <w:rsid w:val="007F7391"/>
    <w:rsid w:val="00801FB8"/>
    <w:rsid w:val="0081521B"/>
    <w:rsid w:val="00842274"/>
    <w:rsid w:val="0084654B"/>
    <w:rsid w:val="00846D8D"/>
    <w:rsid w:val="008515F6"/>
    <w:rsid w:val="00864988"/>
    <w:rsid w:val="0087671F"/>
    <w:rsid w:val="00876CD9"/>
    <w:rsid w:val="00877B66"/>
    <w:rsid w:val="00881C21"/>
    <w:rsid w:val="00884409"/>
    <w:rsid w:val="00886F05"/>
    <w:rsid w:val="008872D5"/>
    <w:rsid w:val="00887D2C"/>
    <w:rsid w:val="008947CE"/>
    <w:rsid w:val="00894DA9"/>
    <w:rsid w:val="008A0958"/>
    <w:rsid w:val="008A1CE0"/>
    <w:rsid w:val="008A1E2A"/>
    <w:rsid w:val="008A5D85"/>
    <w:rsid w:val="008B157B"/>
    <w:rsid w:val="008B3239"/>
    <w:rsid w:val="008B353D"/>
    <w:rsid w:val="008B59EB"/>
    <w:rsid w:val="008C1824"/>
    <w:rsid w:val="008C2256"/>
    <w:rsid w:val="008C45D9"/>
    <w:rsid w:val="008D2A1C"/>
    <w:rsid w:val="008F195C"/>
    <w:rsid w:val="008F580C"/>
    <w:rsid w:val="00900201"/>
    <w:rsid w:val="00905C5B"/>
    <w:rsid w:val="0091711E"/>
    <w:rsid w:val="00917A1F"/>
    <w:rsid w:val="00924C76"/>
    <w:rsid w:val="0092518E"/>
    <w:rsid w:val="00926EAB"/>
    <w:rsid w:val="00933502"/>
    <w:rsid w:val="009357CC"/>
    <w:rsid w:val="00947EA5"/>
    <w:rsid w:val="009507E8"/>
    <w:rsid w:val="00950EDA"/>
    <w:rsid w:val="009518D4"/>
    <w:rsid w:val="00983EF7"/>
    <w:rsid w:val="0098784B"/>
    <w:rsid w:val="00991791"/>
    <w:rsid w:val="00994D3D"/>
    <w:rsid w:val="009957C7"/>
    <w:rsid w:val="009A2C59"/>
    <w:rsid w:val="009A4C75"/>
    <w:rsid w:val="009B7202"/>
    <w:rsid w:val="009C1318"/>
    <w:rsid w:val="009C524A"/>
    <w:rsid w:val="009C5881"/>
    <w:rsid w:val="009C71A1"/>
    <w:rsid w:val="009D21AD"/>
    <w:rsid w:val="009D35DB"/>
    <w:rsid w:val="009D4523"/>
    <w:rsid w:val="009D5417"/>
    <w:rsid w:val="009D5E00"/>
    <w:rsid w:val="009F0108"/>
    <w:rsid w:val="009F094C"/>
    <w:rsid w:val="00A00F10"/>
    <w:rsid w:val="00A0125E"/>
    <w:rsid w:val="00A12A8D"/>
    <w:rsid w:val="00A12DDD"/>
    <w:rsid w:val="00A25EFD"/>
    <w:rsid w:val="00A34176"/>
    <w:rsid w:val="00A36960"/>
    <w:rsid w:val="00A36B51"/>
    <w:rsid w:val="00A42C3F"/>
    <w:rsid w:val="00A44AFB"/>
    <w:rsid w:val="00A44D26"/>
    <w:rsid w:val="00A5168E"/>
    <w:rsid w:val="00A526DA"/>
    <w:rsid w:val="00A70898"/>
    <w:rsid w:val="00A71758"/>
    <w:rsid w:val="00A75829"/>
    <w:rsid w:val="00AA1631"/>
    <w:rsid w:val="00AA3407"/>
    <w:rsid w:val="00AA54B5"/>
    <w:rsid w:val="00AB0224"/>
    <w:rsid w:val="00AB27C4"/>
    <w:rsid w:val="00AB4ABB"/>
    <w:rsid w:val="00AB6CDB"/>
    <w:rsid w:val="00AD111F"/>
    <w:rsid w:val="00AF6E9E"/>
    <w:rsid w:val="00B066B7"/>
    <w:rsid w:val="00B06BDC"/>
    <w:rsid w:val="00B12E36"/>
    <w:rsid w:val="00B14ED6"/>
    <w:rsid w:val="00B21916"/>
    <w:rsid w:val="00B27895"/>
    <w:rsid w:val="00B300B0"/>
    <w:rsid w:val="00B43FC0"/>
    <w:rsid w:val="00B46264"/>
    <w:rsid w:val="00B4706C"/>
    <w:rsid w:val="00B5188B"/>
    <w:rsid w:val="00B54861"/>
    <w:rsid w:val="00B5607D"/>
    <w:rsid w:val="00B748A2"/>
    <w:rsid w:val="00B7797A"/>
    <w:rsid w:val="00B908A7"/>
    <w:rsid w:val="00BA054E"/>
    <w:rsid w:val="00BA4810"/>
    <w:rsid w:val="00BA4D12"/>
    <w:rsid w:val="00BA687C"/>
    <w:rsid w:val="00BA75AB"/>
    <w:rsid w:val="00BB24F4"/>
    <w:rsid w:val="00BC6CC3"/>
    <w:rsid w:val="00BD25E3"/>
    <w:rsid w:val="00BE673C"/>
    <w:rsid w:val="00C02214"/>
    <w:rsid w:val="00C1251E"/>
    <w:rsid w:val="00C263AD"/>
    <w:rsid w:val="00C5347A"/>
    <w:rsid w:val="00C56B6E"/>
    <w:rsid w:val="00C62374"/>
    <w:rsid w:val="00C635F4"/>
    <w:rsid w:val="00C70530"/>
    <w:rsid w:val="00C73BB9"/>
    <w:rsid w:val="00C8177D"/>
    <w:rsid w:val="00C83106"/>
    <w:rsid w:val="00C90EF9"/>
    <w:rsid w:val="00C920EE"/>
    <w:rsid w:val="00C93D9D"/>
    <w:rsid w:val="00C95573"/>
    <w:rsid w:val="00CA665F"/>
    <w:rsid w:val="00CA765E"/>
    <w:rsid w:val="00CB447E"/>
    <w:rsid w:val="00CB4743"/>
    <w:rsid w:val="00CC08C6"/>
    <w:rsid w:val="00CC347E"/>
    <w:rsid w:val="00CC61CC"/>
    <w:rsid w:val="00CD225B"/>
    <w:rsid w:val="00CE27B7"/>
    <w:rsid w:val="00CF4ED1"/>
    <w:rsid w:val="00D01E37"/>
    <w:rsid w:val="00D0269B"/>
    <w:rsid w:val="00D036ED"/>
    <w:rsid w:val="00D15E8F"/>
    <w:rsid w:val="00D251A1"/>
    <w:rsid w:val="00D25362"/>
    <w:rsid w:val="00D37B3B"/>
    <w:rsid w:val="00D416B3"/>
    <w:rsid w:val="00D44D6B"/>
    <w:rsid w:val="00D45E43"/>
    <w:rsid w:val="00D55175"/>
    <w:rsid w:val="00D56802"/>
    <w:rsid w:val="00D617E3"/>
    <w:rsid w:val="00D62422"/>
    <w:rsid w:val="00D661BB"/>
    <w:rsid w:val="00D6764A"/>
    <w:rsid w:val="00D7328E"/>
    <w:rsid w:val="00D739C1"/>
    <w:rsid w:val="00D802E6"/>
    <w:rsid w:val="00D96A45"/>
    <w:rsid w:val="00D97DC9"/>
    <w:rsid w:val="00DA293F"/>
    <w:rsid w:val="00DB0D3D"/>
    <w:rsid w:val="00DC48FD"/>
    <w:rsid w:val="00DD383E"/>
    <w:rsid w:val="00DE0073"/>
    <w:rsid w:val="00DE1A98"/>
    <w:rsid w:val="00DE6F25"/>
    <w:rsid w:val="00DF02D6"/>
    <w:rsid w:val="00DF1786"/>
    <w:rsid w:val="00DF2F21"/>
    <w:rsid w:val="00DF34E4"/>
    <w:rsid w:val="00E06DFF"/>
    <w:rsid w:val="00E20820"/>
    <w:rsid w:val="00E345B0"/>
    <w:rsid w:val="00E42C6A"/>
    <w:rsid w:val="00E42E51"/>
    <w:rsid w:val="00E4421D"/>
    <w:rsid w:val="00E44AEB"/>
    <w:rsid w:val="00E5032A"/>
    <w:rsid w:val="00E5291C"/>
    <w:rsid w:val="00E52F93"/>
    <w:rsid w:val="00E57EEA"/>
    <w:rsid w:val="00E6704F"/>
    <w:rsid w:val="00E670C7"/>
    <w:rsid w:val="00E70ECC"/>
    <w:rsid w:val="00E714E9"/>
    <w:rsid w:val="00E77ADA"/>
    <w:rsid w:val="00E83170"/>
    <w:rsid w:val="00E854E9"/>
    <w:rsid w:val="00E907B0"/>
    <w:rsid w:val="00E92A86"/>
    <w:rsid w:val="00E962A5"/>
    <w:rsid w:val="00EA21FB"/>
    <w:rsid w:val="00EA2552"/>
    <w:rsid w:val="00EA6C30"/>
    <w:rsid w:val="00EB179A"/>
    <w:rsid w:val="00EB2BF0"/>
    <w:rsid w:val="00EB4834"/>
    <w:rsid w:val="00EB73A9"/>
    <w:rsid w:val="00EC422B"/>
    <w:rsid w:val="00EE3EDD"/>
    <w:rsid w:val="00EE4063"/>
    <w:rsid w:val="00EE646B"/>
    <w:rsid w:val="00EF311C"/>
    <w:rsid w:val="00EF3EC4"/>
    <w:rsid w:val="00EF4FE4"/>
    <w:rsid w:val="00F03F94"/>
    <w:rsid w:val="00F1229A"/>
    <w:rsid w:val="00F138BA"/>
    <w:rsid w:val="00F222E1"/>
    <w:rsid w:val="00F2531F"/>
    <w:rsid w:val="00F26A2F"/>
    <w:rsid w:val="00F32B17"/>
    <w:rsid w:val="00F411C7"/>
    <w:rsid w:val="00F41A50"/>
    <w:rsid w:val="00F5465D"/>
    <w:rsid w:val="00F5777B"/>
    <w:rsid w:val="00F74732"/>
    <w:rsid w:val="00F812CB"/>
    <w:rsid w:val="00F85124"/>
    <w:rsid w:val="00F92755"/>
    <w:rsid w:val="00F94B78"/>
    <w:rsid w:val="00F9695C"/>
    <w:rsid w:val="00FA478E"/>
    <w:rsid w:val="00FB4A03"/>
    <w:rsid w:val="00FB50A7"/>
    <w:rsid w:val="00FC3D69"/>
    <w:rsid w:val="00FC50A7"/>
    <w:rsid w:val="00FC5D1B"/>
    <w:rsid w:val="00FD098F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68B"/>
  <w15:docId w15:val="{4D61BB53-4F83-42DB-BA91-3304C630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8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E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6704"/>
    <w:pPr>
      <w:ind w:left="720"/>
      <w:contextualSpacing/>
    </w:pPr>
  </w:style>
  <w:style w:type="paragraph" w:customStyle="1" w:styleId="Default">
    <w:name w:val="Default"/>
    <w:rsid w:val="00757C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B9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Sindicato rio do sul</dc:creator>
  <cp:lastModifiedBy>Valdenir BORGES RIBEIRO</cp:lastModifiedBy>
  <cp:revision>18</cp:revision>
  <cp:lastPrinted>2023-07-14T11:54:00Z</cp:lastPrinted>
  <dcterms:created xsi:type="dcterms:W3CDTF">2024-04-01T11:56:00Z</dcterms:created>
  <dcterms:modified xsi:type="dcterms:W3CDTF">2024-05-13T21:09:00Z</dcterms:modified>
</cp:coreProperties>
</file>